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1A" w:rsidRDefault="0017071A"/>
    <w:p w:rsidR="00523180" w:rsidRPr="00523180" w:rsidRDefault="00523180" w:rsidP="005231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23180">
        <w:rPr>
          <w:rFonts w:ascii="Times New Roman" w:hAnsi="Times New Roman" w:cs="Times New Roman"/>
          <w:b/>
          <w:sz w:val="24"/>
          <w:szCs w:val="24"/>
          <w:u w:val="single"/>
        </w:rPr>
        <w:t>Расписание  уроков</w:t>
      </w:r>
      <w:bookmarkEnd w:id="0"/>
      <w:r w:rsidRPr="0052318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23180" w:rsidRPr="00523180" w:rsidRDefault="00523180">
      <w:pPr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80">
        <w:rPr>
          <w:rFonts w:ascii="Times New Roman" w:hAnsi="Times New Roman" w:cs="Times New Roman"/>
          <w:sz w:val="24"/>
          <w:szCs w:val="24"/>
        </w:rPr>
        <w:t xml:space="preserve"> ГБОУ лицей № 486 в режиме дистанционного обучения работает по основному расписанию.</w:t>
      </w:r>
    </w:p>
    <w:p w:rsidR="00523180" w:rsidRPr="00523180" w:rsidRDefault="00523180">
      <w:pPr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80">
        <w:rPr>
          <w:rFonts w:ascii="Times New Roman" w:hAnsi="Times New Roman" w:cs="Times New Roman"/>
          <w:sz w:val="24"/>
          <w:szCs w:val="24"/>
        </w:rPr>
        <w:t>Материалы к урокам (темы, ресурсы, задания  и сроки их выполнения, и др.) публикуются в информационной карте урока, которая размещается в электронном журнале на предметных страницах и доступна родителям.</w:t>
      </w:r>
    </w:p>
    <w:p w:rsidR="00523180" w:rsidRPr="00523180" w:rsidRDefault="00523180">
      <w:pPr>
        <w:rPr>
          <w:rFonts w:ascii="Times New Roman" w:hAnsi="Times New Roman" w:cs="Times New Roman"/>
          <w:sz w:val="24"/>
          <w:szCs w:val="24"/>
        </w:rPr>
      </w:pPr>
      <w:r w:rsidRPr="005231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180">
        <w:rPr>
          <w:rFonts w:ascii="Times New Roman" w:hAnsi="Times New Roman" w:cs="Times New Roman"/>
          <w:sz w:val="24"/>
          <w:szCs w:val="24"/>
        </w:rPr>
        <w:t xml:space="preserve"> Родителям, не подключенным к электронному дневнику, необходимо обратиться  к классному руководителю.</w:t>
      </w:r>
    </w:p>
    <w:sectPr w:rsidR="00523180" w:rsidRPr="00523180" w:rsidSect="0017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80"/>
    <w:rsid w:val="0017071A"/>
    <w:rsid w:val="00523180"/>
    <w:rsid w:val="00BB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9962B-93FC-471D-A86A-690F4F5F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Chif</dc:creator>
  <cp:lastModifiedBy>Елена Ларина</cp:lastModifiedBy>
  <cp:revision>2</cp:revision>
  <dcterms:created xsi:type="dcterms:W3CDTF">2020-04-13T14:43:00Z</dcterms:created>
  <dcterms:modified xsi:type="dcterms:W3CDTF">2020-04-13T14:43:00Z</dcterms:modified>
</cp:coreProperties>
</file>